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pacing w:val="20"/>
          <w:sz w:val="24"/>
        </w:rPr>
        <w:t>附件：</w:t>
      </w:r>
    </w:p>
    <w:p>
      <w:pPr>
        <w:spacing w:afterLines="3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广州体育学院采购项目评标（审）专家登记表</w:t>
      </w:r>
    </w:p>
    <w:tbl>
      <w:tblPr>
        <w:tblStyle w:val="4"/>
        <w:tblW w:w="8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628"/>
        <w:gridCol w:w="678"/>
        <w:gridCol w:w="799"/>
        <w:gridCol w:w="1306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2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9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1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工作部门</w:t>
            </w:r>
          </w:p>
        </w:tc>
        <w:tc>
          <w:tcPr>
            <w:tcW w:w="3105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务</w:t>
            </w:r>
          </w:p>
        </w:tc>
        <w:tc>
          <w:tcPr>
            <w:tcW w:w="261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3105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61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105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最后学历</w:t>
            </w:r>
          </w:p>
        </w:tc>
        <w:tc>
          <w:tcPr>
            <w:tcW w:w="261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现从事专业名称及年限</w:t>
            </w:r>
          </w:p>
        </w:tc>
        <w:tc>
          <w:tcPr>
            <w:tcW w:w="3105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参评专业意向（可多选）</w:t>
            </w:r>
          </w:p>
        </w:tc>
        <w:tc>
          <w:tcPr>
            <w:tcW w:w="2616" w:type="dxa"/>
          </w:tcPr>
          <w:p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工程类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货物类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理由</w:t>
            </w:r>
          </w:p>
        </w:tc>
        <w:tc>
          <w:tcPr>
            <w:tcW w:w="7027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采购中心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7027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分管领导意见</w:t>
            </w:r>
          </w:p>
        </w:tc>
        <w:tc>
          <w:tcPr>
            <w:tcW w:w="7027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7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2F9C"/>
    <w:multiLevelType w:val="multilevel"/>
    <w:tmpl w:val="346E2F9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E7"/>
    <w:rsid w:val="007E1446"/>
    <w:rsid w:val="007F29E7"/>
    <w:rsid w:val="00807418"/>
    <w:rsid w:val="00A4147C"/>
    <w:rsid w:val="00B32CE9"/>
    <w:rsid w:val="00C1082C"/>
    <w:rsid w:val="00F020AF"/>
    <w:rsid w:val="4744003C"/>
    <w:rsid w:val="625E6816"/>
    <w:rsid w:val="6B4D02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2017-05-07T13:11:00Z</dcterms:created>
  <dc:creator>张庆娜</dc:creator>
  <cp:lastModifiedBy>美瑶</cp:lastModifiedBy>
  <dcterms:modified xsi:type="dcterms:W3CDTF">2019-08-27T03:42:31Z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