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《广州体育学院关于确定装修、修缮工程承建商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的实施办法》补充规定</w:t>
      </w:r>
    </w:p>
    <w:p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为了加强我校维修修缮工程管理，按竞争法则确定承建商，根据《广州体育学院关于确定装修修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缮工程承建商的实施办法》（广体[2018]242号）的 第三条规定：工程项目预算金额在10万元-50万元（不含50万元）的工程项目，由采购与招投标中心在监察处的见证下从企业库（该企业库不包含本办法第二条已抽取并获得资格的三家承建商）中随机抽取5家，每个工程项目分别向这5家承建单位发出询价邀请函，按平均值法确定承建单位。该承建资格有效期为1年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学校目前发展情况，我校10万元-50万元（不含50万元）装修修缮工程业务量将会不断增加，且业务量基本上集中在暑假及下半年，按原方案抽取的5家供应商不能满足我校实际需求，为加快工程进度，经讨论并征求相关部门意见，特在我校装修修缮企业库(共 155家)中再抽取2组，每组5家单位，共计15家单位（分三组）组建我校10万元-50万元（不含50万元）装修修缮工程承建商组，我校该项业务轮流向三组承建商发出询价邀请函，按平均值法确定承建单位。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原</w:t>
      </w:r>
      <w:r>
        <w:rPr>
          <w:rFonts w:hint="eastAsia"/>
          <w:sz w:val="28"/>
          <w:szCs w:val="28"/>
        </w:rPr>
        <w:t>《广州体育学院关于确定装修修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缮工程承建商的实施办法》</w:t>
      </w:r>
      <w:r>
        <w:rPr>
          <w:rFonts w:hint="eastAsia"/>
          <w:sz w:val="28"/>
          <w:szCs w:val="28"/>
          <w:lang w:eastAsia="zh-CN"/>
        </w:rPr>
        <w:t>与本补充规定不符的，与本补充规定为准。</w:t>
      </w:r>
    </w:p>
    <w:p>
      <w:pPr>
        <w:ind w:firstLine="560" w:firstLineChars="200"/>
        <w:rPr>
          <w:rFonts w:hint="eastAsia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2019年5月15日</w:t>
      </w:r>
      <w:r>
        <w:rPr>
          <w:rFonts w:hint="eastAsia"/>
        </w:rPr>
        <w:t> 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3B"/>
    <w:rsid w:val="0000263C"/>
    <w:rsid w:val="000239CA"/>
    <w:rsid w:val="000353C2"/>
    <w:rsid w:val="00082DD2"/>
    <w:rsid w:val="00086FA1"/>
    <w:rsid w:val="000D2A13"/>
    <w:rsid w:val="00125BBA"/>
    <w:rsid w:val="0014442D"/>
    <w:rsid w:val="00144E31"/>
    <w:rsid w:val="001550A9"/>
    <w:rsid w:val="001922FC"/>
    <w:rsid w:val="001A264B"/>
    <w:rsid w:val="001C5F15"/>
    <w:rsid w:val="001D77A9"/>
    <w:rsid w:val="001E2CD2"/>
    <w:rsid w:val="001E5FC8"/>
    <w:rsid w:val="001F33CE"/>
    <w:rsid w:val="00205431"/>
    <w:rsid w:val="00232413"/>
    <w:rsid w:val="00245A52"/>
    <w:rsid w:val="00276E14"/>
    <w:rsid w:val="002A0140"/>
    <w:rsid w:val="00334393"/>
    <w:rsid w:val="0034123C"/>
    <w:rsid w:val="00342A3E"/>
    <w:rsid w:val="00353DC0"/>
    <w:rsid w:val="00355A60"/>
    <w:rsid w:val="00374BE3"/>
    <w:rsid w:val="003A38CF"/>
    <w:rsid w:val="003B2A8E"/>
    <w:rsid w:val="003F6821"/>
    <w:rsid w:val="00404585"/>
    <w:rsid w:val="0047284A"/>
    <w:rsid w:val="004C10C7"/>
    <w:rsid w:val="004D0BA1"/>
    <w:rsid w:val="00501E2D"/>
    <w:rsid w:val="00567ECD"/>
    <w:rsid w:val="00581B76"/>
    <w:rsid w:val="005B110C"/>
    <w:rsid w:val="005C4983"/>
    <w:rsid w:val="005E28CD"/>
    <w:rsid w:val="00633242"/>
    <w:rsid w:val="006603D9"/>
    <w:rsid w:val="00663527"/>
    <w:rsid w:val="00677E30"/>
    <w:rsid w:val="006A1605"/>
    <w:rsid w:val="006C48FD"/>
    <w:rsid w:val="006D0829"/>
    <w:rsid w:val="0071344E"/>
    <w:rsid w:val="0071567D"/>
    <w:rsid w:val="00744CFF"/>
    <w:rsid w:val="007554B5"/>
    <w:rsid w:val="00765908"/>
    <w:rsid w:val="007812FC"/>
    <w:rsid w:val="0078539B"/>
    <w:rsid w:val="007C2209"/>
    <w:rsid w:val="007F41B3"/>
    <w:rsid w:val="00814FBF"/>
    <w:rsid w:val="00822D18"/>
    <w:rsid w:val="00844643"/>
    <w:rsid w:val="00846462"/>
    <w:rsid w:val="0085408D"/>
    <w:rsid w:val="0085523B"/>
    <w:rsid w:val="0086061A"/>
    <w:rsid w:val="008666B8"/>
    <w:rsid w:val="00877EC6"/>
    <w:rsid w:val="0089451A"/>
    <w:rsid w:val="008B1FA7"/>
    <w:rsid w:val="008B510D"/>
    <w:rsid w:val="008C4A7A"/>
    <w:rsid w:val="008C5FAD"/>
    <w:rsid w:val="00991EC4"/>
    <w:rsid w:val="009B38B0"/>
    <w:rsid w:val="009E13D2"/>
    <w:rsid w:val="009F74F0"/>
    <w:rsid w:val="009F7A91"/>
    <w:rsid w:val="00A40816"/>
    <w:rsid w:val="00A44FEE"/>
    <w:rsid w:val="00A65239"/>
    <w:rsid w:val="00AB328F"/>
    <w:rsid w:val="00AF62DA"/>
    <w:rsid w:val="00B05E52"/>
    <w:rsid w:val="00B11DFC"/>
    <w:rsid w:val="00B43D5B"/>
    <w:rsid w:val="00BF0FCA"/>
    <w:rsid w:val="00C16921"/>
    <w:rsid w:val="00C668F8"/>
    <w:rsid w:val="00C83E6E"/>
    <w:rsid w:val="00CC2419"/>
    <w:rsid w:val="00CE6306"/>
    <w:rsid w:val="00D126B4"/>
    <w:rsid w:val="00D30D4A"/>
    <w:rsid w:val="00D32D1B"/>
    <w:rsid w:val="00D75AFE"/>
    <w:rsid w:val="00DA33A4"/>
    <w:rsid w:val="00DB203B"/>
    <w:rsid w:val="00DC0361"/>
    <w:rsid w:val="00DC2A84"/>
    <w:rsid w:val="00DD1993"/>
    <w:rsid w:val="00E3443A"/>
    <w:rsid w:val="00E47C1A"/>
    <w:rsid w:val="00E55992"/>
    <w:rsid w:val="00E74819"/>
    <w:rsid w:val="00E74D53"/>
    <w:rsid w:val="00F06770"/>
    <w:rsid w:val="00F237F2"/>
    <w:rsid w:val="00F25675"/>
    <w:rsid w:val="00F342B4"/>
    <w:rsid w:val="00FA3838"/>
    <w:rsid w:val="00FF366F"/>
    <w:rsid w:val="1C0F6C73"/>
    <w:rsid w:val="55C766BD"/>
    <w:rsid w:val="57262F60"/>
    <w:rsid w:val="60F821C2"/>
    <w:rsid w:val="67250AAD"/>
    <w:rsid w:val="7B5C6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Lines="15" w:afterLines="15" w:line="400" w:lineRule="exact"/>
    </w:pPr>
    <w:rPr>
      <w:rFonts w:asciiTheme="minorEastAsia" w:hAnsiTheme="minorEastAsia"/>
      <w:b/>
      <w:sz w:val="28"/>
      <w:szCs w:val="28"/>
    </w:rPr>
  </w:style>
  <w:style w:type="paragraph" w:styleId="8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color w:val="2FA4E7"/>
      <w:u w:val="none"/>
    </w:rPr>
  </w:style>
  <w:style w:type="character" w:styleId="16">
    <w:name w:val="Emphasis"/>
    <w:basedOn w:val="13"/>
    <w:qFormat/>
    <w:uiPriority w:val="20"/>
    <w:rPr>
      <w:i/>
    </w:rPr>
  </w:style>
  <w:style w:type="character" w:styleId="17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HTML Code"/>
    <w:basedOn w:val="13"/>
    <w:semiHidden/>
    <w:unhideWhenUsed/>
    <w:qFormat/>
    <w:uiPriority w:val="99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19">
    <w:name w:val="HTML Cite"/>
    <w:basedOn w:val="13"/>
    <w:semiHidden/>
    <w:unhideWhenUsed/>
    <w:qFormat/>
    <w:uiPriority w:val="99"/>
  </w:style>
  <w:style w:type="character" w:customStyle="1" w:styleId="20">
    <w:name w:val="页眉 Char"/>
    <w:basedOn w:val="13"/>
    <w:link w:val="6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5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批注框文本 Char"/>
    <w:basedOn w:val="13"/>
    <w:link w:val="4"/>
    <w:semiHidden/>
    <w:qFormat/>
    <w:uiPriority w:val="99"/>
    <w:rPr>
      <w:sz w:val="18"/>
      <w:szCs w:val="18"/>
    </w:rPr>
  </w:style>
  <w:style w:type="character" w:customStyle="1" w:styleId="25">
    <w:name w:val="option"/>
    <w:basedOn w:val="13"/>
    <w:qFormat/>
    <w:uiPriority w:val="0"/>
  </w:style>
  <w:style w:type="character" w:customStyle="1" w:styleId="26">
    <w:name w:val="steps"/>
    <w:basedOn w:val="13"/>
    <w:qFormat/>
    <w:uiPriority w:val="0"/>
  </w:style>
  <w:style w:type="character" w:customStyle="1" w:styleId="27">
    <w:name w:val="gap"/>
    <w:basedOn w:val="13"/>
    <w:qFormat/>
    <w:uiPriority w:val="0"/>
    <w:rPr>
      <w:u w:val="none"/>
      <w:bdr w:val="single" w:color="DDDDDD" w:sz="2" w:space="0"/>
    </w:rPr>
  </w:style>
  <w:style w:type="character" w:customStyle="1" w:styleId="28">
    <w:name w:val="current"/>
    <w:basedOn w:val="13"/>
    <w:qFormat/>
    <w:uiPriority w:val="0"/>
    <w:rPr>
      <w:color w:val="FF0000"/>
      <w:u w:val="none"/>
      <w:bdr w:val="single" w:color="DDDDDD" w:sz="2" w:space="0"/>
    </w:rPr>
  </w:style>
  <w:style w:type="character" w:customStyle="1" w:styleId="29">
    <w:name w:val="hint2"/>
    <w:basedOn w:val="13"/>
    <w:qFormat/>
    <w:uiPriority w:val="0"/>
    <w:rPr>
      <w:color w:val="E47C62"/>
    </w:rPr>
  </w:style>
  <w:style w:type="character" w:customStyle="1" w:styleId="30">
    <w:name w:val="failed"/>
    <w:basedOn w:val="13"/>
    <w:qFormat/>
    <w:uiPriority w:val="0"/>
    <w:rPr>
      <w:color w:val="FF0000"/>
    </w:rPr>
  </w:style>
  <w:style w:type="character" w:customStyle="1" w:styleId="31">
    <w:name w:val="success"/>
    <w:basedOn w:val="13"/>
    <w:qFormat/>
    <w:uiPriority w:val="0"/>
    <w:rPr>
      <w:color w:val="008000"/>
    </w:rPr>
  </w:style>
  <w:style w:type="character" w:customStyle="1" w:styleId="32">
    <w:name w:val="button"/>
    <w:basedOn w:val="13"/>
    <w:qFormat/>
    <w:uiPriority w:val="0"/>
  </w:style>
  <w:style w:type="character" w:customStyle="1" w:styleId="33">
    <w:name w:val="tmpztreemove_arrow"/>
    <w:basedOn w:val="13"/>
    <w:qFormat/>
    <w:uiPriority w:val="0"/>
  </w:style>
  <w:style w:type="character" w:customStyle="1" w:styleId="34">
    <w:name w:val="step_desc_02"/>
    <w:basedOn w:val="13"/>
    <w:qFormat/>
    <w:uiPriority w:val="0"/>
    <w:rPr>
      <w:color w:val="555555"/>
      <w:sz w:val="21"/>
      <w:szCs w:val="21"/>
    </w:rPr>
  </w:style>
  <w:style w:type="character" w:customStyle="1" w:styleId="35">
    <w:name w:val="step_desc_01"/>
    <w:basedOn w:val="13"/>
    <w:qFormat/>
    <w:uiPriority w:val="0"/>
    <w:rPr>
      <w:color w:val="555555"/>
      <w:sz w:val="21"/>
      <w:szCs w:val="21"/>
    </w:rPr>
  </w:style>
  <w:style w:type="character" w:customStyle="1" w:styleId="36">
    <w:name w:val="hint"/>
    <w:basedOn w:val="13"/>
    <w:qFormat/>
    <w:uiPriority w:val="0"/>
    <w:rPr>
      <w:color w:val="E47C6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A8AE5C-AB61-40B0-B6F6-E000BFA7E8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78</Words>
  <Characters>446</Characters>
  <Lines>3</Lines>
  <Paragraphs>1</Paragraphs>
  <TotalTime>33</TotalTime>
  <ScaleCrop>false</ScaleCrop>
  <LinksUpToDate>false</LinksUpToDate>
  <CharactersWithSpaces>523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2017-09-08T03:38:00Z</dcterms:created>
  <dc:creator>未知用户</dc:creator>
  <cp:lastModifiedBy>admin</cp:lastModifiedBy>
  <cp:lastPrinted>2019-04-24T01:48:00Z</cp:lastPrinted>
  <dcterms:modified xsi:type="dcterms:W3CDTF">2019-05-15T08:02:11Z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