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广东省三八红旗集体</w:t>
      </w:r>
      <w:r>
        <w:rPr>
          <w:rFonts w:hint="eastAsia" w:ascii="方正小标宋简体" w:hAnsi="宋体" w:eastAsia="方正小标宋简体"/>
          <w:sz w:val="44"/>
          <w:lang w:eastAsia="zh-CN"/>
        </w:rPr>
        <w:t>申报</w:t>
      </w:r>
      <w:r>
        <w:rPr>
          <w:rFonts w:hint="eastAsia" w:ascii="方正小标宋简体" w:hAnsi="宋体" w:eastAsia="方正小标宋简体"/>
          <w:sz w:val="44"/>
        </w:rPr>
        <w:t>表</w:t>
      </w:r>
    </w:p>
    <w:tbl>
      <w:tblPr>
        <w:tblStyle w:val="3"/>
        <w:tblW w:w="9660" w:type="dxa"/>
        <w:jc w:val="center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827"/>
        <w:gridCol w:w="1635"/>
        <w:gridCol w:w="91"/>
        <w:gridCol w:w="809"/>
        <w:gridCol w:w="180"/>
        <w:gridCol w:w="540"/>
        <w:gridCol w:w="900"/>
        <w:gridCol w:w="946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单位名称</w:t>
            </w:r>
          </w:p>
        </w:tc>
        <w:tc>
          <w:tcPr>
            <w:tcW w:w="76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人数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34" w:leftChars="-240" w:hanging="470" w:hangingChars="168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女性人数</w:t>
            </w:r>
          </w:p>
        </w:tc>
        <w:tc>
          <w:tcPr>
            <w:tcW w:w="4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负责人姓名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职务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通讯地址</w:t>
            </w:r>
          </w:p>
        </w:tc>
        <w:tc>
          <w:tcPr>
            <w:tcW w:w="76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邮编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固定电话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手机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96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pacing w:val="-34"/>
                <w:sz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00字）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pacing w:val="-34"/>
                <w:sz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pacing w:val="-34"/>
                <w:sz w:val="28"/>
              </w:rPr>
              <w:t>00字）</w:t>
            </w:r>
          </w:p>
        </w:tc>
        <w:tc>
          <w:tcPr>
            <w:tcW w:w="8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获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况</w:t>
            </w:r>
          </w:p>
        </w:tc>
        <w:tc>
          <w:tcPr>
            <w:tcW w:w="84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意见</w:t>
            </w:r>
          </w:p>
        </w:tc>
        <w:tc>
          <w:tcPr>
            <w:tcW w:w="84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sz w:val="30"/>
                <w:szCs w:val="30"/>
                <w:shd w:val="clear" w:color="auto" w:fill="FFFFFF"/>
                <w:lang w:eastAsia="zh-CN"/>
              </w:rPr>
              <w:t>（集体所在单位党委公章，或单位所在街道党工委公章）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省妇联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意见</w:t>
            </w:r>
          </w:p>
        </w:tc>
        <w:tc>
          <w:tcPr>
            <w:tcW w:w="84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040" w:firstLineChars="1800"/>
              <w:textAlignment w:val="auto"/>
              <w:outlineLvl w:val="9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/>
                <w:sz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说明:1.请严格按照要求填写此表各项内容</w:t>
      </w:r>
      <w:r>
        <w:rPr>
          <w:rFonts w:hint="eastAsia" w:ascii="仿宋_GB2312" w:eastAsia="仿宋_GB2312"/>
          <w:sz w:val="28"/>
          <w:lang w:eastAsia="zh-CN"/>
        </w:rPr>
        <w:t>，</w:t>
      </w:r>
      <w:r>
        <w:rPr>
          <w:rFonts w:hint="eastAsia" w:ascii="仿宋_GB2312" w:eastAsia="仿宋_GB2312"/>
          <w:sz w:val="28"/>
          <w:lang w:val="en-US" w:eastAsia="zh-CN"/>
        </w:rPr>
        <w:t>不要改变表格规格</w:t>
      </w:r>
      <w:r>
        <w:rPr>
          <w:rFonts w:hint="eastAsia" w:ascii="仿宋_GB2312" w:eastAsia="仿宋_GB2312"/>
          <w:sz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</w:rPr>
        <w:t>2.</w:t>
      </w:r>
      <w:r>
        <w:rPr>
          <w:rFonts w:hint="eastAsia" w:ascii="仿宋_GB2312" w:eastAsia="仿宋_GB2312"/>
          <w:spacing w:val="-8"/>
          <w:sz w:val="28"/>
          <w:szCs w:val="28"/>
        </w:rPr>
        <w:t>500字主要事迹简介必须填写，3000字以内的事迹材料另附</w:t>
      </w:r>
      <w:r>
        <w:rPr>
          <w:rFonts w:hint="eastAsia" w:ascii="仿宋_GB2312" w:eastAsia="仿宋_GB2312"/>
          <w:sz w:val="28"/>
        </w:rPr>
        <w:t>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eastAsia="仿宋_GB2312"/>
          <w:sz w:val="28"/>
          <w:lang w:val="en-US" w:eastAsia="zh-CN"/>
        </w:rPr>
        <w:t xml:space="preserve">     </w:t>
      </w:r>
      <w:r>
        <w:rPr>
          <w:rFonts w:hint="eastAsia" w:ascii="仿宋_GB2312" w:eastAsia="仿宋_GB2312"/>
          <w:spacing w:val="-8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pacing w:val="-8"/>
          <w:sz w:val="28"/>
          <w:szCs w:val="28"/>
        </w:rPr>
        <w:t>此表请</w:t>
      </w:r>
      <w:r>
        <w:rPr>
          <w:rFonts w:hint="eastAsia" w:ascii="仿宋_GB2312" w:eastAsia="仿宋_GB2312"/>
          <w:b/>
          <w:bCs/>
          <w:spacing w:val="-8"/>
          <w:sz w:val="28"/>
          <w:szCs w:val="28"/>
        </w:rPr>
        <w:t>双面打印</w:t>
      </w:r>
      <w:r>
        <w:rPr>
          <w:rFonts w:hint="eastAsia" w:ascii="仿宋_GB2312" w:eastAsia="仿宋_GB2312"/>
          <w:spacing w:val="-8"/>
          <w:sz w:val="28"/>
          <w:szCs w:val="28"/>
          <w:lang w:eastAsia="zh-CN"/>
        </w:rPr>
        <w:t>，一式三份</w:t>
      </w:r>
      <w:r>
        <w:rPr>
          <w:rFonts w:hint="eastAsia" w:ascii="仿宋_GB2312" w:eastAsia="仿宋_GB2312"/>
          <w:spacing w:val="-8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41FEE"/>
    <w:rsid w:val="4CA4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2017-11-01T08:07:00Z</dcterms:created>
  <dc:creator>xieyun</dc:creator>
  <cp:lastModifiedBy>xieyun</cp:lastModifiedBy>
  <dcterms:modified xsi:type="dcterms:W3CDTF">2017-11-01T08:08:11Z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